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2FD9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 xml:space="preserve">………………………….. </w:t>
      </w:r>
    </w:p>
    <w:p w14:paraId="37BE7558" w14:textId="0E474CAF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A42B83">
        <w:rPr>
          <w:rFonts w:ascii="Arial" w:hAnsi="Arial" w:cs="Arial"/>
          <w:sz w:val="18"/>
          <w:szCs w:val="18"/>
        </w:rPr>
        <w:t xml:space="preserve">Pieczęć szkoły/placówki                                                     </w:t>
      </w:r>
      <w:r>
        <w:rPr>
          <w:rFonts w:ascii="Arial" w:hAnsi="Arial" w:cs="Arial"/>
          <w:sz w:val="18"/>
          <w:szCs w:val="18"/>
        </w:rPr>
        <w:t>Miejscowość i data</w:t>
      </w:r>
      <w:r w:rsidRPr="00A42B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………..</w:t>
      </w:r>
      <w:r w:rsidRPr="00A42B83">
        <w:rPr>
          <w:rFonts w:ascii="Arial" w:hAnsi="Arial" w:cs="Arial"/>
        </w:rPr>
        <w:t xml:space="preserve">........................................... </w:t>
      </w:r>
    </w:p>
    <w:p w14:paraId="20A87ED2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7B160D8F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18132DE6" w14:textId="446FE958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</w:rPr>
      </w:pPr>
      <w:r w:rsidRPr="00A42B83">
        <w:rPr>
          <w:rFonts w:ascii="Arial" w:hAnsi="Arial" w:cs="Arial"/>
          <w:b/>
          <w:bCs/>
          <w:sz w:val="24"/>
          <w:szCs w:val="24"/>
        </w:rPr>
        <w:t>OPINIA NAUCZYCIELI, WYCHOWAWCÓW</w:t>
      </w:r>
      <w:r w:rsidR="002D18A0">
        <w:rPr>
          <w:rFonts w:ascii="Arial" w:hAnsi="Arial" w:cs="Arial"/>
          <w:b/>
          <w:bCs/>
          <w:sz w:val="24"/>
          <w:szCs w:val="24"/>
        </w:rPr>
        <w:t>,</w:t>
      </w:r>
      <w:r w:rsidRPr="00A42B83">
        <w:rPr>
          <w:rFonts w:ascii="Arial" w:hAnsi="Arial" w:cs="Arial"/>
          <w:b/>
          <w:bCs/>
          <w:sz w:val="24"/>
          <w:szCs w:val="24"/>
        </w:rPr>
        <w:t xml:space="preserve"> SPECJALISTÓW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42B83">
        <w:rPr>
          <w:rFonts w:ascii="Arial" w:hAnsi="Arial" w:cs="Arial"/>
          <w:b/>
          <w:bCs/>
          <w:sz w:val="24"/>
          <w:szCs w:val="24"/>
        </w:rPr>
        <w:t xml:space="preserve">O FUNKCJONOWANIU </w:t>
      </w:r>
      <w:r w:rsidR="002D18A0">
        <w:rPr>
          <w:rFonts w:ascii="Arial" w:hAnsi="Arial" w:cs="Arial"/>
          <w:b/>
          <w:bCs/>
          <w:sz w:val="24"/>
          <w:szCs w:val="24"/>
        </w:rPr>
        <w:t>DZIECKA</w:t>
      </w:r>
      <w:r w:rsidRPr="00A42B8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D48947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</w:rPr>
      </w:pPr>
      <w:r w:rsidRPr="00A42B83">
        <w:rPr>
          <w:rFonts w:ascii="Arial" w:hAnsi="Arial" w:cs="Arial"/>
          <w:b/>
          <w:bCs/>
        </w:rPr>
        <w:t>na potrzeby zespołu orzekającego działającego w publicznej poradni psychologiczno-pedagogicznej (dotyczy kształcenia specjalnego)</w:t>
      </w:r>
      <w:r w:rsidRPr="00A42B83">
        <w:rPr>
          <w:rFonts w:ascii="Arial" w:hAnsi="Arial" w:cs="Arial"/>
        </w:rPr>
        <w:t xml:space="preserve"> </w:t>
      </w:r>
    </w:p>
    <w:p w14:paraId="1EA32F87" w14:textId="77777777" w:rsidR="0034381A" w:rsidRPr="00A42B83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i/>
          <w:iCs/>
          <w:sz w:val="18"/>
          <w:szCs w:val="18"/>
        </w:rPr>
      </w:pPr>
      <w:r w:rsidRPr="00A42B83">
        <w:rPr>
          <w:rFonts w:ascii="Arial" w:hAnsi="Arial" w:cs="Arial"/>
          <w:i/>
          <w:iCs/>
          <w:sz w:val="18"/>
          <w:szCs w:val="18"/>
        </w:rPr>
        <w:t xml:space="preserve">Wydana na podstawie Rozporządzenia Ministra Edukacji w sprawie orzeczeń i opinii wydawanych przez zespoły orzekające działające w publicznych poradniach psychologiczno-pedagogicznych z dnia 2 marca 2026 r. </w:t>
      </w:r>
    </w:p>
    <w:p w14:paraId="75631380" w14:textId="77777777" w:rsidR="0034381A" w:rsidRPr="00A42B83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i/>
          <w:iCs/>
          <w:sz w:val="18"/>
          <w:szCs w:val="18"/>
        </w:rPr>
      </w:pPr>
    </w:p>
    <w:p w14:paraId="74EFFDF2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</w:rPr>
      </w:pPr>
    </w:p>
    <w:p w14:paraId="35EE3536" w14:textId="02B1CEB0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2D18A0">
        <w:rPr>
          <w:rFonts w:ascii="Arial" w:hAnsi="Arial" w:cs="Arial"/>
          <w:b/>
          <w:bCs/>
        </w:rPr>
        <w:t>Imię (imiona) i nazwisko</w:t>
      </w:r>
      <w:r w:rsidRPr="00A42B83">
        <w:rPr>
          <w:rFonts w:ascii="Arial" w:hAnsi="Arial" w:cs="Arial"/>
        </w:rPr>
        <w:t>: …………………………………………………</w:t>
      </w:r>
      <w:r>
        <w:rPr>
          <w:rFonts w:ascii="Arial" w:hAnsi="Arial" w:cs="Arial"/>
        </w:rPr>
        <w:t>……………….</w:t>
      </w:r>
      <w:r w:rsidRPr="00A42B83">
        <w:rPr>
          <w:rFonts w:ascii="Arial" w:hAnsi="Arial" w:cs="Arial"/>
        </w:rPr>
        <w:t xml:space="preserve">…………… </w:t>
      </w:r>
    </w:p>
    <w:p w14:paraId="0E7C1BAE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Data i miejsce urodzenia: ……………………………………………………</w:t>
      </w:r>
      <w:r>
        <w:rPr>
          <w:rFonts w:ascii="Arial" w:hAnsi="Arial" w:cs="Arial"/>
        </w:rPr>
        <w:t>……………..</w:t>
      </w:r>
      <w:r w:rsidRPr="00A42B83">
        <w:rPr>
          <w:rFonts w:ascii="Arial" w:hAnsi="Arial" w:cs="Arial"/>
        </w:rPr>
        <w:t xml:space="preserve">…………….. </w:t>
      </w:r>
    </w:p>
    <w:p w14:paraId="6145CCF9" w14:textId="382A092E" w:rsidR="0034381A" w:rsidRDefault="0034381A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 xml:space="preserve">Nazwa i adres </w:t>
      </w:r>
      <w:r w:rsidR="002D18A0">
        <w:rPr>
          <w:rFonts w:ascii="Arial" w:hAnsi="Arial" w:cs="Arial"/>
        </w:rPr>
        <w:t>przedszkola</w:t>
      </w:r>
      <w:r w:rsidRPr="00A42B83">
        <w:rPr>
          <w:rFonts w:ascii="Arial" w:hAnsi="Arial" w:cs="Arial"/>
        </w:rPr>
        <w:t>: …………………………………………………</w:t>
      </w:r>
      <w:r>
        <w:rPr>
          <w:rFonts w:ascii="Arial" w:hAnsi="Arial" w:cs="Arial"/>
        </w:rPr>
        <w:t>……………..</w:t>
      </w:r>
      <w:r w:rsidRPr="00A42B83">
        <w:rPr>
          <w:rFonts w:ascii="Arial" w:hAnsi="Arial" w:cs="Arial"/>
        </w:rPr>
        <w:t xml:space="preserve">………… </w:t>
      </w:r>
    </w:p>
    <w:p w14:paraId="4DD5623E" w14:textId="517B0617" w:rsidR="0034381A" w:rsidRDefault="00AA427C" w:rsidP="0034381A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Grupa wiekowa (np. 3-latki, 5-latki)</w:t>
      </w:r>
      <w:r w:rsidR="0034381A" w:rsidRPr="00A42B83">
        <w:rPr>
          <w:rFonts w:ascii="Arial" w:hAnsi="Arial" w:cs="Arial"/>
        </w:rPr>
        <w:t xml:space="preserve"> .................................................................</w:t>
      </w:r>
      <w:r w:rsidR="0034381A">
        <w:rPr>
          <w:rFonts w:ascii="Arial" w:hAnsi="Arial" w:cs="Arial"/>
        </w:rPr>
        <w:t>...................</w:t>
      </w:r>
      <w:r w:rsidR="0034381A" w:rsidRPr="00A42B83">
        <w:rPr>
          <w:rFonts w:ascii="Arial" w:hAnsi="Arial" w:cs="Arial"/>
        </w:rPr>
        <w:t xml:space="preserve">.............. </w:t>
      </w:r>
    </w:p>
    <w:p w14:paraId="0E26D30C" w14:textId="77777777" w:rsidR="0034381A" w:rsidRPr="00AA427C" w:rsidRDefault="0034381A" w:rsidP="00AA42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106953" w14:textId="77777777" w:rsidR="005724C8" w:rsidRPr="005724C8" w:rsidRDefault="00241864" w:rsidP="005724C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187">
        <w:rPr>
          <w:rFonts w:ascii="Arial" w:hAnsi="Arial" w:cs="Arial"/>
        </w:rPr>
        <w:t xml:space="preserve">Rozpoznane mocne strony, predyspozycje i zainteresowania dziecka: </w:t>
      </w:r>
      <w:r w:rsidRPr="005724C8">
        <w:rPr>
          <w:rFonts w:ascii="Arial" w:hAnsi="Arial" w:cs="Arial"/>
          <w:sz w:val="20"/>
          <w:szCs w:val="20"/>
        </w:rPr>
        <w:t xml:space="preserve">(Ulubione formy zabawy, w czym dziecko radzi sobie najlepiej, co sprawia mu radość, umiejętności i talenty) </w:t>
      </w:r>
    </w:p>
    <w:p w14:paraId="31306B08" w14:textId="77777777" w:rsidR="005724C8" w:rsidRPr="005724C8" w:rsidRDefault="005724C8" w:rsidP="005724C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4FB949" w14:textId="751F1110" w:rsidR="00406E75" w:rsidRPr="001A5187" w:rsidRDefault="00406E75" w:rsidP="005724C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A518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5187" w:rsidRPr="001A5187">
        <w:rPr>
          <w:rFonts w:ascii="Arial" w:hAnsi="Arial" w:cs="Arial"/>
        </w:rPr>
        <w:t>.</w:t>
      </w:r>
      <w:r w:rsidRPr="001A5187">
        <w:rPr>
          <w:rFonts w:ascii="Arial" w:hAnsi="Arial" w:cs="Arial"/>
        </w:rPr>
        <w:t>.........................................................………………………………………………………………………………………………….......................................................</w:t>
      </w:r>
    </w:p>
    <w:p w14:paraId="6D461385" w14:textId="29B71B80" w:rsidR="005724C8" w:rsidRPr="005724C8" w:rsidRDefault="00241864" w:rsidP="005724C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24C8">
        <w:rPr>
          <w:rFonts w:ascii="Arial" w:hAnsi="Arial" w:cs="Arial"/>
        </w:rPr>
        <w:t xml:space="preserve">Główne trudności w funkcjonowaniu dziecka w przedszkolu: </w:t>
      </w:r>
      <w:r w:rsidRPr="005724C8">
        <w:rPr>
          <w:rFonts w:ascii="Arial" w:hAnsi="Arial" w:cs="Arial"/>
          <w:sz w:val="20"/>
          <w:szCs w:val="20"/>
        </w:rPr>
        <w:t xml:space="preserve">(Największe wyzwania </w:t>
      </w:r>
      <w:r w:rsidR="00E539D0">
        <w:rPr>
          <w:rFonts w:ascii="Arial" w:hAnsi="Arial" w:cs="Arial"/>
          <w:sz w:val="20"/>
          <w:szCs w:val="20"/>
        </w:rPr>
        <w:br/>
      </w:r>
      <w:r w:rsidRPr="005724C8">
        <w:rPr>
          <w:rFonts w:ascii="Arial" w:hAnsi="Arial" w:cs="Arial"/>
          <w:sz w:val="20"/>
          <w:szCs w:val="20"/>
        </w:rPr>
        <w:t>w codziennym funkcjonowaniu, niepokojące zachowania, bariery w zabawie lub nauce)</w:t>
      </w:r>
      <w:r w:rsidRPr="005724C8">
        <w:rPr>
          <w:rFonts w:ascii="Arial" w:hAnsi="Arial" w:cs="Arial"/>
        </w:rPr>
        <w:t xml:space="preserve"> </w:t>
      </w:r>
    </w:p>
    <w:p w14:paraId="0ADC6AA8" w14:textId="77777777" w:rsidR="005724C8" w:rsidRPr="005724C8" w:rsidRDefault="005724C8" w:rsidP="005724C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36141123" w14:textId="3132637A" w:rsidR="001A5187" w:rsidRPr="00F77E9D" w:rsidRDefault="001A5187" w:rsidP="00F77E9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A518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.......................................................</w:t>
      </w:r>
    </w:p>
    <w:p w14:paraId="479F66D0" w14:textId="0BD578EA" w:rsidR="001A5187" w:rsidRPr="005724C8" w:rsidRDefault="00241864" w:rsidP="005724C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0A07C2">
        <w:rPr>
          <w:rFonts w:ascii="Arial" w:hAnsi="Arial" w:cs="Arial"/>
        </w:rPr>
        <w:t xml:space="preserve">Szczegółowy opis funkcjonowania dziecka w poszczególnych sferach: </w:t>
      </w:r>
    </w:p>
    <w:p w14:paraId="212F6126" w14:textId="1310D400" w:rsidR="001A5187" w:rsidRPr="005724C8" w:rsidRDefault="00241864" w:rsidP="005724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07C2">
        <w:rPr>
          <w:rFonts w:ascii="Arial" w:hAnsi="Arial" w:cs="Arial"/>
        </w:rPr>
        <w:t>Sfera poznawcza i aktywność zadaniowa (zabawa): (</w:t>
      </w:r>
      <w:r w:rsidRPr="005724C8">
        <w:rPr>
          <w:rFonts w:ascii="Arial" w:hAnsi="Arial" w:cs="Arial"/>
          <w:sz w:val="20"/>
          <w:szCs w:val="20"/>
        </w:rPr>
        <w:t xml:space="preserve">Podejmowanie zabawy – samotna, </w:t>
      </w:r>
      <w:r w:rsidR="005724C8">
        <w:rPr>
          <w:rFonts w:ascii="Arial" w:hAnsi="Arial" w:cs="Arial"/>
          <w:sz w:val="20"/>
          <w:szCs w:val="20"/>
        </w:rPr>
        <w:br/>
      </w:r>
      <w:r w:rsidRPr="005724C8">
        <w:rPr>
          <w:rFonts w:ascii="Arial" w:hAnsi="Arial" w:cs="Arial"/>
          <w:sz w:val="20"/>
          <w:szCs w:val="20"/>
        </w:rPr>
        <w:t xml:space="preserve">z rówieśnikami; koncentracja, pamięć, w przypadku dzieci starszych – poziom gotowości szkolnej) </w:t>
      </w:r>
    </w:p>
    <w:p w14:paraId="7FA7E880" w14:textId="77777777" w:rsidR="005724C8" w:rsidRPr="001A5187" w:rsidRDefault="005724C8" w:rsidP="005724C8">
      <w:pPr>
        <w:pStyle w:val="Akapitzlist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Arial" w:hAnsi="Arial" w:cs="Arial"/>
          <w:sz w:val="16"/>
          <w:szCs w:val="16"/>
        </w:rPr>
      </w:pPr>
    </w:p>
    <w:p w14:paraId="254B67CC" w14:textId="70DABC46" w:rsidR="005724C8" w:rsidRPr="005724C8" w:rsidRDefault="001A5187" w:rsidP="005724C8">
      <w:pPr>
        <w:pStyle w:val="Akapitzlist"/>
        <w:spacing w:line="360" w:lineRule="auto"/>
        <w:ind w:left="1068"/>
        <w:jc w:val="both"/>
        <w:rPr>
          <w:rFonts w:ascii="Arial" w:hAnsi="Arial" w:cs="Arial"/>
        </w:rPr>
      </w:pPr>
      <w:r w:rsidRPr="00E304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E304CF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.................</w:t>
      </w:r>
      <w:r w:rsidRPr="00E304CF">
        <w:rPr>
          <w:rFonts w:ascii="Arial" w:hAnsi="Arial" w:cs="Arial"/>
        </w:rPr>
        <w:t>.................................................</w:t>
      </w:r>
      <w:r w:rsidR="005724C8">
        <w:rPr>
          <w:rFonts w:ascii="Arial" w:hAnsi="Arial" w:cs="Arial"/>
        </w:rPr>
        <w:t>.</w:t>
      </w:r>
      <w:r w:rsidRPr="00E304CF">
        <w:rPr>
          <w:rFonts w:ascii="Arial" w:hAnsi="Arial" w:cs="Arial"/>
        </w:rPr>
        <w:t>....…………</w:t>
      </w:r>
      <w:r>
        <w:rPr>
          <w:rFonts w:ascii="Arial" w:hAnsi="Arial" w:cs="Arial"/>
        </w:rPr>
        <w:t>…….</w:t>
      </w:r>
      <w:r w:rsidRPr="00E304CF">
        <w:rPr>
          <w:rFonts w:ascii="Arial" w:hAnsi="Arial" w:cs="Arial"/>
        </w:rPr>
        <w:t>………………………………………………………………………………………</w:t>
      </w:r>
    </w:p>
    <w:p w14:paraId="36157119" w14:textId="36A46C81" w:rsidR="005724C8" w:rsidRPr="005724C8" w:rsidRDefault="00241864" w:rsidP="005724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07C2">
        <w:rPr>
          <w:rFonts w:ascii="Arial" w:hAnsi="Arial" w:cs="Arial"/>
        </w:rPr>
        <w:lastRenderedPageBreak/>
        <w:t xml:space="preserve">Sfera emocjonalno-społeczna: </w:t>
      </w:r>
      <w:r w:rsidRPr="005724C8">
        <w:rPr>
          <w:rFonts w:ascii="Arial" w:hAnsi="Arial" w:cs="Arial"/>
          <w:sz w:val="20"/>
          <w:szCs w:val="20"/>
        </w:rPr>
        <w:t xml:space="preserve">(Nawiązywanie relacji z rówieśnikami i dorosłymi, reagowanie na zasady w grupie, radzenie sobie z frustracją itp.) </w:t>
      </w:r>
    </w:p>
    <w:p w14:paraId="1BA6AB62" w14:textId="77777777" w:rsidR="005724C8" w:rsidRPr="005724C8" w:rsidRDefault="005724C8" w:rsidP="005724C8">
      <w:pPr>
        <w:pStyle w:val="Akapitzlist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Arial" w:hAnsi="Arial" w:cs="Arial"/>
          <w:sz w:val="16"/>
          <w:szCs w:val="16"/>
        </w:rPr>
      </w:pPr>
    </w:p>
    <w:p w14:paraId="6DBC5938" w14:textId="32DA84F8" w:rsidR="005724C8" w:rsidRPr="005724C8" w:rsidRDefault="00772D51" w:rsidP="005724C8">
      <w:pPr>
        <w:pStyle w:val="Akapitzlist"/>
        <w:spacing w:line="360" w:lineRule="auto"/>
        <w:ind w:left="1068"/>
        <w:jc w:val="both"/>
        <w:rPr>
          <w:rFonts w:ascii="Arial" w:hAnsi="Arial" w:cs="Arial"/>
        </w:rPr>
      </w:pPr>
      <w:r w:rsidRPr="00E304CF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E304CF">
        <w:rPr>
          <w:rFonts w:ascii="Arial" w:hAnsi="Arial" w:cs="Arial"/>
        </w:rPr>
        <w:t>......................................…………</w:t>
      </w:r>
      <w:r>
        <w:rPr>
          <w:rFonts w:ascii="Arial" w:hAnsi="Arial" w:cs="Arial"/>
        </w:rPr>
        <w:t>...</w:t>
      </w:r>
      <w:r w:rsidRPr="00E304CF">
        <w:rPr>
          <w:rFonts w:ascii="Arial" w:hAnsi="Arial" w:cs="Arial"/>
        </w:rPr>
        <w:t>…………………………………………………………………………………..............................</w:t>
      </w:r>
    </w:p>
    <w:p w14:paraId="17BD1102" w14:textId="77777777" w:rsidR="00772D51" w:rsidRPr="005724C8" w:rsidRDefault="00241864" w:rsidP="005724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A07C2">
        <w:rPr>
          <w:rFonts w:ascii="Arial" w:hAnsi="Arial" w:cs="Arial"/>
        </w:rPr>
        <w:t xml:space="preserve">Sfera komunikacyjna i rozwój mowy: </w:t>
      </w:r>
      <w:r w:rsidRPr="005724C8">
        <w:rPr>
          <w:rFonts w:ascii="Arial" w:hAnsi="Arial" w:cs="Arial"/>
          <w:sz w:val="20"/>
          <w:szCs w:val="20"/>
        </w:rPr>
        <w:t>(Zasób słownictwa, rozumienie poleceń, chęć do komunikowania potrzeb, komunikacja niewerbalna)</w:t>
      </w:r>
      <w:r w:rsidRPr="000A07C2">
        <w:rPr>
          <w:rFonts w:ascii="Arial" w:hAnsi="Arial" w:cs="Arial"/>
        </w:rPr>
        <w:t xml:space="preserve"> </w:t>
      </w:r>
    </w:p>
    <w:p w14:paraId="3C5BC159" w14:textId="77777777" w:rsidR="005724C8" w:rsidRPr="005724C8" w:rsidRDefault="005724C8" w:rsidP="005724C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ECC4328" w14:textId="73097E5A" w:rsidR="005724C8" w:rsidRPr="005724C8" w:rsidRDefault="00241864" w:rsidP="005724C8">
      <w:pPr>
        <w:pStyle w:val="Akapitzlist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Arial" w:hAnsi="Arial" w:cs="Arial"/>
        </w:rPr>
      </w:pPr>
      <w:r w:rsidRPr="000A07C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AACB84" w14:textId="77777777" w:rsidR="00772D51" w:rsidRPr="005724C8" w:rsidRDefault="00241864" w:rsidP="005724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07C2">
        <w:rPr>
          <w:rFonts w:ascii="Arial" w:hAnsi="Arial" w:cs="Arial"/>
        </w:rPr>
        <w:t xml:space="preserve">Sfera samoobsługi: </w:t>
      </w:r>
      <w:r w:rsidRPr="005724C8">
        <w:rPr>
          <w:rFonts w:ascii="Arial" w:hAnsi="Arial" w:cs="Arial"/>
          <w:sz w:val="20"/>
          <w:szCs w:val="20"/>
        </w:rPr>
        <w:t xml:space="preserve">(Samodzielność podczas posiłków, korzystanie z toalety, ubieranie się) </w:t>
      </w:r>
    </w:p>
    <w:p w14:paraId="679B8D02" w14:textId="77777777" w:rsidR="005724C8" w:rsidRPr="00772D51" w:rsidRDefault="005724C8" w:rsidP="005724C8">
      <w:pPr>
        <w:pStyle w:val="Akapitzlist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Arial" w:hAnsi="Arial" w:cs="Arial"/>
          <w:sz w:val="16"/>
          <w:szCs w:val="16"/>
        </w:rPr>
      </w:pPr>
    </w:p>
    <w:p w14:paraId="342F973D" w14:textId="0344116E" w:rsidR="005724C8" w:rsidRPr="00F77E9D" w:rsidRDefault="00241864" w:rsidP="00F77E9D">
      <w:pPr>
        <w:pStyle w:val="Akapitzlist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Arial" w:hAnsi="Arial" w:cs="Arial"/>
        </w:rPr>
      </w:pPr>
      <w:r w:rsidRPr="000A07C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4C6C90" w14:textId="76CB735C" w:rsidR="005724C8" w:rsidRDefault="00241864" w:rsidP="005724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2D51">
        <w:rPr>
          <w:rFonts w:ascii="Arial" w:hAnsi="Arial" w:cs="Arial"/>
        </w:rPr>
        <w:t xml:space="preserve">Sfera ruchowa i sensoryczna: </w:t>
      </w:r>
      <w:r w:rsidRPr="005724C8">
        <w:rPr>
          <w:rFonts w:ascii="Arial" w:hAnsi="Arial" w:cs="Arial"/>
          <w:sz w:val="20"/>
          <w:szCs w:val="20"/>
        </w:rPr>
        <w:t xml:space="preserve">(Motoryka duża i mała, reakcje na bodźce sensoryczne np. hałas, dotyk) </w:t>
      </w:r>
    </w:p>
    <w:p w14:paraId="3185BC77" w14:textId="77777777" w:rsidR="005724C8" w:rsidRPr="005724C8" w:rsidRDefault="005724C8" w:rsidP="005724C8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60A06563" w14:textId="0679EB56" w:rsidR="005724C8" w:rsidRPr="005724C8" w:rsidRDefault="00241864" w:rsidP="005724C8">
      <w:pPr>
        <w:pStyle w:val="Akapitzlist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Arial" w:hAnsi="Arial" w:cs="Arial"/>
        </w:rPr>
      </w:pPr>
      <w:r w:rsidRPr="00772D5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916405" w14:textId="1D7879BC" w:rsidR="005724C8" w:rsidRDefault="00241864" w:rsidP="005724C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2D51">
        <w:rPr>
          <w:rFonts w:ascii="Arial" w:hAnsi="Arial" w:cs="Arial"/>
        </w:rPr>
        <w:t xml:space="preserve">Działania podjęte dotychczas przez przedszkole i ich efektywność: </w:t>
      </w:r>
      <w:r w:rsidRPr="005724C8">
        <w:rPr>
          <w:rFonts w:ascii="Arial" w:hAnsi="Arial" w:cs="Arial"/>
          <w:sz w:val="20"/>
          <w:szCs w:val="20"/>
        </w:rPr>
        <w:t xml:space="preserve">(Formy pomocy: np. zajęcia logopedyczne, WWR, zindywidualizowane podejście wychowawcze. Czy zauważono postępy po wdrożeniu wsparcia?) </w:t>
      </w:r>
    </w:p>
    <w:p w14:paraId="6823096A" w14:textId="77777777" w:rsidR="005724C8" w:rsidRPr="005724C8" w:rsidRDefault="005724C8" w:rsidP="005724C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C6A963" w14:textId="0B76F2AC" w:rsidR="005724C8" w:rsidRPr="00F77E9D" w:rsidRDefault="00241864" w:rsidP="00F77E9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72D5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2D51">
        <w:rPr>
          <w:rFonts w:ascii="Arial" w:hAnsi="Arial" w:cs="Arial"/>
        </w:rPr>
        <w:t>.</w:t>
      </w:r>
      <w:r w:rsidRPr="00772D51">
        <w:rPr>
          <w:rFonts w:ascii="Arial" w:hAnsi="Arial" w:cs="Arial"/>
        </w:rPr>
        <w:t>......…………………………………………………………………………………………………..…………………………………</w:t>
      </w:r>
      <w:r w:rsidR="00772D51">
        <w:rPr>
          <w:rFonts w:ascii="Arial" w:hAnsi="Arial" w:cs="Arial"/>
        </w:rPr>
        <w:t>…….</w:t>
      </w:r>
    </w:p>
    <w:p w14:paraId="67E337D0" w14:textId="4583BB88" w:rsidR="005724C8" w:rsidRDefault="00241864" w:rsidP="005724C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2D51">
        <w:rPr>
          <w:rFonts w:ascii="Arial" w:hAnsi="Arial" w:cs="Arial"/>
        </w:rPr>
        <w:lastRenderedPageBreak/>
        <w:t xml:space="preserve">Proponowane cele rozwojowe i terapeutyczne do realizacji w przedszkolu: </w:t>
      </w:r>
      <w:r w:rsidRPr="005724C8">
        <w:rPr>
          <w:rFonts w:ascii="Arial" w:hAnsi="Arial" w:cs="Arial"/>
          <w:sz w:val="20"/>
          <w:szCs w:val="20"/>
        </w:rPr>
        <w:t xml:space="preserve">(Jakie konkretnie umiejętności dziecko powinno opanować? Np. wydłużenie czasu zabawy tematycznej, trening czystości, obniżenie napięcia emocjonalnego, rozwój mowy czynnej itp.) </w:t>
      </w:r>
    </w:p>
    <w:p w14:paraId="41BD69A9" w14:textId="77777777" w:rsidR="005724C8" w:rsidRPr="005724C8" w:rsidRDefault="005724C8" w:rsidP="005724C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525866" w14:textId="6DFED2CC" w:rsidR="005724C8" w:rsidRPr="005724C8" w:rsidRDefault="00241864" w:rsidP="005724C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72D5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2D51">
        <w:rPr>
          <w:rFonts w:ascii="Arial" w:hAnsi="Arial" w:cs="Arial"/>
        </w:rPr>
        <w:t>.</w:t>
      </w:r>
      <w:r w:rsidRPr="00772D51">
        <w:rPr>
          <w:rFonts w:ascii="Arial" w:hAnsi="Arial" w:cs="Arial"/>
        </w:rPr>
        <w:t>..........................................................…………………………………………………………………………………………………..……………………………………</w:t>
      </w:r>
      <w:r w:rsidR="007B5699">
        <w:rPr>
          <w:rFonts w:ascii="Arial" w:hAnsi="Arial" w:cs="Arial"/>
        </w:rPr>
        <w:t>….</w:t>
      </w:r>
    </w:p>
    <w:p w14:paraId="01FC43F1" w14:textId="094E3412" w:rsidR="005724C8" w:rsidRDefault="00241864" w:rsidP="005724C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2D51">
        <w:rPr>
          <w:rFonts w:ascii="Arial" w:hAnsi="Arial" w:cs="Arial"/>
        </w:rPr>
        <w:t xml:space="preserve">Wskazania do udziału w zajęciach rewalidacyjnych i specjalistycznych: </w:t>
      </w:r>
      <w:r w:rsidRPr="005724C8">
        <w:rPr>
          <w:rFonts w:ascii="Arial" w:hAnsi="Arial" w:cs="Arial"/>
          <w:sz w:val="20"/>
          <w:szCs w:val="20"/>
        </w:rPr>
        <w:t xml:space="preserve">(Jakie wsparcie przedszkole rekomenduje? Np. terapia logopedyczna, integracja sensoryczna (SI), Trening Umiejętności Społecznych, wsparcie psychologiczne) </w:t>
      </w:r>
    </w:p>
    <w:p w14:paraId="11071C72" w14:textId="77777777" w:rsidR="005724C8" w:rsidRPr="005724C8" w:rsidRDefault="005724C8" w:rsidP="005724C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B237D5" w14:textId="16297F5F" w:rsidR="005724C8" w:rsidRPr="005724C8" w:rsidRDefault="00241864" w:rsidP="005724C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72D5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3AD7D1" w14:textId="0A3552BC" w:rsidR="005724C8" w:rsidRDefault="00241864" w:rsidP="005724C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2D51">
        <w:rPr>
          <w:rFonts w:ascii="Arial" w:hAnsi="Arial" w:cs="Arial"/>
        </w:rPr>
        <w:t xml:space="preserve">Niezbędne warunki do wychowania i nauki oraz potrzeba dodatkowego wsparcia: </w:t>
      </w:r>
      <w:r w:rsidRPr="005724C8">
        <w:rPr>
          <w:rFonts w:ascii="Arial" w:hAnsi="Arial" w:cs="Arial"/>
          <w:sz w:val="20"/>
          <w:szCs w:val="20"/>
        </w:rPr>
        <w:t xml:space="preserve">(Czy dziecko wymaga obecności nauczyciela współorganizującego kształcenie specjalne, tzw. "wspomagającego", lub pomocy nauczyciela? Czy wymaga kącika wyciszenia, małej grupy, stałego rytmu dnia?) </w:t>
      </w:r>
    </w:p>
    <w:p w14:paraId="1748DC57" w14:textId="77777777" w:rsidR="005724C8" w:rsidRPr="005724C8" w:rsidRDefault="005724C8" w:rsidP="005724C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33DC5B" w14:textId="581CE79F" w:rsidR="00772D51" w:rsidRPr="005724C8" w:rsidRDefault="00241864" w:rsidP="005724C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72D5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………………………………………</w:t>
      </w:r>
    </w:p>
    <w:p w14:paraId="7E31E41D" w14:textId="0375BCF5" w:rsidR="005724C8" w:rsidRDefault="00241864" w:rsidP="005724C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2D51">
        <w:rPr>
          <w:rFonts w:ascii="Arial" w:hAnsi="Arial" w:cs="Arial"/>
        </w:rPr>
        <w:t xml:space="preserve">Zapotrzebowanie na sprzęt specjalistyczny i pomoce dydaktyczne: </w:t>
      </w:r>
      <w:r w:rsidRPr="005724C8">
        <w:rPr>
          <w:rFonts w:ascii="Arial" w:hAnsi="Arial" w:cs="Arial"/>
          <w:sz w:val="20"/>
          <w:szCs w:val="20"/>
        </w:rPr>
        <w:t xml:space="preserve">(Czego fizycznie przedszkole potrzebuje do pracy z dzieckiem? Np. piktogramy do komunikacji AAC, zabawki sensoryczne, słuchawki wygłuszające, inne dostosowania) </w:t>
      </w:r>
    </w:p>
    <w:p w14:paraId="3814297A" w14:textId="77777777" w:rsidR="005724C8" w:rsidRPr="005724C8" w:rsidRDefault="005724C8" w:rsidP="005724C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B93B5C" w14:textId="5671949B" w:rsidR="00772D51" w:rsidRPr="00772D51" w:rsidRDefault="00241864" w:rsidP="00772D5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72D5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………………………………………</w:t>
      </w:r>
    </w:p>
    <w:p w14:paraId="16D4F291" w14:textId="627C05C6" w:rsidR="005724C8" w:rsidRDefault="00241864" w:rsidP="005724C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2D51">
        <w:rPr>
          <w:rFonts w:ascii="Arial" w:hAnsi="Arial" w:cs="Arial"/>
        </w:rPr>
        <w:t xml:space="preserve">Metody oceny efektów pracy z dzieckiem: </w:t>
      </w:r>
      <w:r w:rsidRPr="005724C8">
        <w:rPr>
          <w:rFonts w:ascii="Arial" w:hAnsi="Arial" w:cs="Arial"/>
          <w:sz w:val="20"/>
          <w:szCs w:val="20"/>
        </w:rPr>
        <w:t>(W jaki sposób przedszkole sprawdza postępy? Np. arkusze obserwacji zachowania, analiza wytworów plastycznych dziecka, ocena gotowości szkolnej</w:t>
      </w:r>
      <w:r w:rsidR="00772D51" w:rsidRPr="005724C8">
        <w:rPr>
          <w:rFonts w:ascii="Arial" w:hAnsi="Arial" w:cs="Arial"/>
          <w:sz w:val="20"/>
          <w:szCs w:val="20"/>
        </w:rPr>
        <w:t xml:space="preserve"> </w:t>
      </w:r>
      <w:r w:rsidRPr="005724C8">
        <w:rPr>
          <w:rFonts w:ascii="Arial" w:hAnsi="Arial" w:cs="Arial"/>
          <w:sz w:val="20"/>
          <w:szCs w:val="20"/>
        </w:rPr>
        <w:t>itp.)</w:t>
      </w:r>
      <w:r w:rsidR="00772D51" w:rsidRPr="005724C8">
        <w:rPr>
          <w:rFonts w:ascii="Arial" w:hAnsi="Arial" w:cs="Arial"/>
          <w:sz w:val="20"/>
          <w:szCs w:val="20"/>
        </w:rPr>
        <w:t xml:space="preserve"> </w:t>
      </w:r>
    </w:p>
    <w:p w14:paraId="6B008BFB" w14:textId="77777777" w:rsidR="005724C8" w:rsidRPr="005724C8" w:rsidRDefault="005724C8" w:rsidP="005724C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83BF1E" w14:textId="68B8F909" w:rsidR="005724C8" w:rsidRPr="007B5699" w:rsidRDefault="00241864" w:rsidP="007B569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72D5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72D51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………………………………………</w:t>
      </w:r>
    </w:p>
    <w:p w14:paraId="3E8A7AE9" w14:textId="00980746" w:rsidR="005724C8" w:rsidRDefault="00241864" w:rsidP="005724C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2D51">
        <w:rPr>
          <w:rFonts w:ascii="Arial" w:hAnsi="Arial" w:cs="Arial"/>
        </w:rPr>
        <w:t xml:space="preserve">Dotychczasowa współpraca z rodzicami/opiekunami prawnymi oraz proponowane formy wsparcia rodziny: </w:t>
      </w:r>
      <w:r w:rsidRPr="005724C8">
        <w:rPr>
          <w:rFonts w:ascii="Arial" w:hAnsi="Arial" w:cs="Arial"/>
          <w:sz w:val="20"/>
          <w:szCs w:val="20"/>
        </w:rPr>
        <w:t xml:space="preserve">(Jak układa się kontakt z przedszkolem? Jakiego wsparcia potrzebują rodzice/opiekunowie prawni ze strony poradni i placówki, np. warsztaty wychowawcze, stałe konsultacje ze specjalistami, ujednolicenie metod pracy w domu i przedszkolu, inne - jakie?) </w:t>
      </w:r>
    </w:p>
    <w:p w14:paraId="51F0FD32" w14:textId="77777777" w:rsidR="005724C8" w:rsidRPr="005724C8" w:rsidRDefault="005724C8" w:rsidP="005724C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CC0310" w14:textId="74AB8036" w:rsidR="00772D51" w:rsidRDefault="00241864" w:rsidP="00772D5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72D5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..………………………………………</w:t>
      </w:r>
    </w:p>
    <w:p w14:paraId="4A561CC9" w14:textId="77777777" w:rsidR="005724C8" w:rsidRDefault="005724C8" w:rsidP="00772D5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4F506A4" w14:textId="1B84F2DB" w:rsidR="00772D51" w:rsidRDefault="00241864" w:rsidP="005724C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72D51">
        <w:rPr>
          <w:rFonts w:ascii="Arial" w:hAnsi="Arial" w:cs="Arial"/>
        </w:rPr>
        <w:t>W przypadku dzieci objętych kształceniem specjalnym – należy dołączyć aktualną wielospecjalistyczną ocenę poziomu funkcjonowania dziecka natomiast w przypadku dzieci objętych zajęciami rewalidacyjno</w:t>
      </w:r>
      <w:r w:rsidR="005724C8">
        <w:rPr>
          <w:rFonts w:ascii="Arial" w:hAnsi="Arial" w:cs="Arial"/>
        </w:rPr>
        <w:t>-</w:t>
      </w:r>
      <w:r w:rsidRPr="00772D51">
        <w:rPr>
          <w:rFonts w:ascii="Arial" w:hAnsi="Arial" w:cs="Arial"/>
        </w:rPr>
        <w:t>wychowawczymi – aktualną okresową ocenę</w:t>
      </w:r>
      <w:r w:rsidR="007B5699">
        <w:rPr>
          <w:rFonts w:ascii="Arial" w:hAnsi="Arial" w:cs="Arial"/>
        </w:rPr>
        <w:t xml:space="preserve"> </w:t>
      </w:r>
      <w:r w:rsidRPr="00772D51">
        <w:rPr>
          <w:rFonts w:ascii="Arial" w:hAnsi="Arial" w:cs="Arial"/>
        </w:rPr>
        <w:t>funkcjonowania dziecka</w:t>
      </w:r>
      <w:r w:rsidR="00772D51">
        <w:rPr>
          <w:rFonts w:ascii="Arial" w:hAnsi="Arial" w:cs="Arial"/>
        </w:rPr>
        <w:t>.</w:t>
      </w:r>
    </w:p>
    <w:p w14:paraId="09864AB3" w14:textId="77777777" w:rsidR="005724C8" w:rsidRDefault="005724C8" w:rsidP="005724C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BA681F" w14:textId="77777777" w:rsidR="00772D51" w:rsidRDefault="00772D51" w:rsidP="00772D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D88967B" w14:textId="77777777" w:rsidR="005724C8" w:rsidRPr="00772D51" w:rsidRDefault="005724C8" w:rsidP="00772D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FEA7F6E" w14:textId="77777777" w:rsidR="0034381A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A42B83">
        <w:rPr>
          <w:rFonts w:ascii="Arial" w:hAnsi="Arial" w:cs="Arial"/>
        </w:rPr>
        <w:t>Podpisy osób sporządzających opinię</w:t>
      </w:r>
      <w:r>
        <w:rPr>
          <w:rFonts w:ascii="Arial" w:hAnsi="Arial" w:cs="Arial"/>
        </w:rPr>
        <w:t>:</w:t>
      </w:r>
      <w:r w:rsidRPr="00A42B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……………………………………………..</w:t>
      </w:r>
    </w:p>
    <w:p w14:paraId="72278469" w14:textId="77777777" w:rsidR="0034381A" w:rsidRPr="00F54093" w:rsidRDefault="0034381A" w:rsidP="0034381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F54093">
        <w:rPr>
          <w:rFonts w:ascii="Arial" w:hAnsi="Arial" w:cs="Arial"/>
          <w:sz w:val="18"/>
          <w:szCs w:val="18"/>
        </w:rPr>
        <w:t xml:space="preserve">(nauczyciele, wychowawcy, specjaliści):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F54093">
        <w:rPr>
          <w:rFonts w:ascii="Arial" w:hAnsi="Arial" w:cs="Arial"/>
          <w:sz w:val="18"/>
          <w:szCs w:val="18"/>
        </w:rPr>
        <w:t xml:space="preserve">  podpis dyrektora</w:t>
      </w:r>
    </w:p>
    <w:p w14:paraId="1750B86F" w14:textId="541BBD68" w:rsidR="00F05F15" w:rsidRPr="0034381A" w:rsidRDefault="00F05F15" w:rsidP="0034381A"/>
    <w:sectPr w:rsidR="00F05F15" w:rsidRPr="0034381A" w:rsidSect="00630C2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569A" w14:textId="77777777" w:rsidR="003A4A27" w:rsidRDefault="003A4A27" w:rsidP="002B5709">
      <w:pPr>
        <w:spacing w:after="0" w:line="240" w:lineRule="auto"/>
      </w:pPr>
      <w:r>
        <w:separator/>
      </w:r>
    </w:p>
  </w:endnote>
  <w:endnote w:type="continuationSeparator" w:id="0">
    <w:p w14:paraId="7C9D8A67" w14:textId="77777777" w:rsidR="003A4A27" w:rsidRDefault="003A4A27" w:rsidP="002B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15C10" w14:textId="77777777" w:rsidR="003A4A27" w:rsidRDefault="003A4A27" w:rsidP="002B5709">
      <w:pPr>
        <w:spacing w:after="0" w:line="240" w:lineRule="auto"/>
      </w:pPr>
      <w:r>
        <w:separator/>
      </w:r>
    </w:p>
  </w:footnote>
  <w:footnote w:type="continuationSeparator" w:id="0">
    <w:p w14:paraId="18A697D2" w14:textId="77777777" w:rsidR="003A4A27" w:rsidRDefault="003A4A27" w:rsidP="002B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F5DA" w14:textId="02CF28E1" w:rsidR="00E839D0" w:rsidRDefault="00E839D0" w:rsidP="00E839D0">
    <w:pPr>
      <w:pStyle w:val="NormalnyWeb"/>
      <w:jc w:val="center"/>
    </w:pPr>
    <w:r>
      <w:rPr>
        <w:noProof/>
      </w:rPr>
      <w:drawing>
        <wp:inline distT="0" distB="0" distL="0" distR="0" wp14:anchorId="7F6166B6" wp14:editId="26070CC1">
          <wp:extent cx="381000" cy="352425"/>
          <wp:effectExtent l="0" t="0" r="0" b="9525"/>
          <wp:docPr id="2" name="Obraz 2" descr="C:\Users\malgorzata.mazurek\OneDrive - Powiatowa Poradnia Psychologiczno-Pedagogiczna w Ślesinie\Pulpit\FOTO\FOTO do uporządkowani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lgorzata.mazurek\OneDrive - Powiatowa Poradnia Psychologiczno-Pedagogiczna w Ślesinie\Pulpit\FOTO\FOTO do uporządkowani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FEC65" w14:textId="07F8D0FC" w:rsidR="00E839D0" w:rsidRPr="00E839D0" w:rsidRDefault="00E839D0" w:rsidP="00E839D0">
    <w:pPr>
      <w:pStyle w:val="NormalnyWeb"/>
      <w:spacing w:before="0" w:beforeAutospacing="0" w:after="0" w:afterAutospacing="0"/>
      <w:jc w:val="center"/>
      <w:rPr>
        <w:rFonts w:ascii="Arial" w:hAnsi="Arial" w:cs="Arial"/>
        <w:b/>
        <w:sz w:val="18"/>
        <w:szCs w:val="18"/>
      </w:rPr>
    </w:pPr>
    <w:r w:rsidRPr="00E839D0">
      <w:rPr>
        <w:rFonts w:ascii="Arial" w:hAnsi="Arial" w:cs="Arial"/>
        <w:b/>
        <w:sz w:val="18"/>
        <w:szCs w:val="18"/>
      </w:rPr>
      <w:t>POWIATOWA PORADNIA PSYCHOLOGICZNO-PEDAGOGICZNA W ŚLESINIE</w:t>
    </w:r>
  </w:p>
  <w:p w14:paraId="118268FC" w14:textId="2E34A869" w:rsidR="00E839D0" w:rsidRPr="00E839D0" w:rsidRDefault="00E839D0" w:rsidP="00E839D0">
    <w:pPr>
      <w:pStyle w:val="Nagwek"/>
      <w:jc w:val="center"/>
      <w:rPr>
        <w:rFonts w:ascii="Arial" w:hAnsi="Arial" w:cs="Arial"/>
        <w:b/>
        <w:sz w:val="20"/>
        <w:szCs w:val="20"/>
      </w:rPr>
    </w:pPr>
  </w:p>
  <w:p w14:paraId="238600B8" w14:textId="77777777" w:rsidR="00E839D0" w:rsidRDefault="00E839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28D"/>
    <w:multiLevelType w:val="hybridMultilevel"/>
    <w:tmpl w:val="B7502C72"/>
    <w:lvl w:ilvl="0" w:tplc="C8562236">
      <w:start w:val="1"/>
      <w:numFmt w:val="bullet"/>
      <w:lvlText w:val="□"/>
      <w:lvlJc w:val="left"/>
      <w:pPr>
        <w:tabs>
          <w:tab w:val="num" w:pos="3821"/>
        </w:tabs>
        <w:ind w:left="636" w:hanging="284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" w15:restartNumberingAfterBreak="0">
    <w:nsid w:val="09006C0D"/>
    <w:multiLevelType w:val="hybridMultilevel"/>
    <w:tmpl w:val="014C31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C7F43"/>
    <w:multiLevelType w:val="hybridMultilevel"/>
    <w:tmpl w:val="A31AC6B4"/>
    <w:lvl w:ilvl="0" w:tplc="798439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1144"/>
    <w:multiLevelType w:val="hybridMultilevel"/>
    <w:tmpl w:val="10E47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5EC0"/>
    <w:multiLevelType w:val="hybridMultilevel"/>
    <w:tmpl w:val="F94A2E52"/>
    <w:lvl w:ilvl="0" w:tplc="8DD6EAEE">
      <w:start w:val="1"/>
      <w:numFmt w:val="lowerLetter"/>
      <w:lvlText w:val="%1."/>
      <w:lvlJc w:val="left"/>
      <w:pPr>
        <w:ind w:left="178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9260895"/>
    <w:multiLevelType w:val="hybridMultilevel"/>
    <w:tmpl w:val="6FD8421E"/>
    <w:lvl w:ilvl="0" w:tplc="F8E893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22010"/>
    <w:multiLevelType w:val="hybridMultilevel"/>
    <w:tmpl w:val="04F8E9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BD743D"/>
    <w:multiLevelType w:val="hybridMultilevel"/>
    <w:tmpl w:val="4CB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859EF"/>
    <w:multiLevelType w:val="hybridMultilevel"/>
    <w:tmpl w:val="D92AC3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D55AB0"/>
    <w:multiLevelType w:val="hybridMultilevel"/>
    <w:tmpl w:val="B5D64B92"/>
    <w:lvl w:ilvl="0" w:tplc="721E62B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B034C"/>
    <w:multiLevelType w:val="hybridMultilevel"/>
    <w:tmpl w:val="532059E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B51C9A"/>
    <w:multiLevelType w:val="hybridMultilevel"/>
    <w:tmpl w:val="B792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D6056"/>
    <w:multiLevelType w:val="hybridMultilevel"/>
    <w:tmpl w:val="DFAED6F6"/>
    <w:lvl w:ilvl="0" w:tplc="25405E64">
      <w:start w:val="1"/>
      <w:numFmt w:val="upperRoman"/>
      <w:lvlText w:val="%1."/>
      <w:lvlJc w:val="left"/>
      <w:pPr>
        <w:ind w:left="532" w:hanging="425"/>
      </w:pPr>
      <w:rPr>
        <w:rFonts w:hint="default"/>
        <w:spacing w:val="0"/>
        <w:w w:val="100"/>
        <w:lang w:val="pl-PL" w:eastAsia="en-US" w:bidi="ar-SA"/>
      </w:rPr>
    </w:lvl>
    <w:lvl w:ilvl="1" w:tplc="28442BE6">
      <w:numFmt w:val="bullet"/>
      <w:lvlText w:val="□"/>
      <w:lvlJc w:val="left"/>
      <w:pPr>
        <w:ind w:left="9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2" w:tplc="250ECD5A">
      <w:numFmt w:val="bullet"/>
      <w:lvlText w:val="•"/>
      <w:lvlJc w:val="left"/>
      <w:pPr>
        <w:ind w:left="2007" w:hanging="360"/>
      </w:pPr>
      <w:rPr>
        <w:rFonts w:hint="default"/>
        <w:lang w:val="pl-PL" w:eastAsia="en-US" w:bidi="ar-SA"/>
      </w:rPr>
    </w:lvl>
    <w:lvl w:ilvl="3" w:tplc="A600DF22">
      <w:numFmt w:val="bullet"/>
      <w:lvlText w:val="•"/>
      <w:lvlJc w:val="left"/>
      <w:pPr>
        <w:ind w:left="3054" w:hanging="360"/>
      </w:pPr>
      <w:rPr>
        <w:rFonts w:hint="default"/>
        <w:lang w:val="pl-PL" w:eastAsia="en-US" w:bidi="ar-SA"/>
      </w:rPr>
    </w:lvl>
    <w:lvl w:ilvl="4" w:tplc="B4E4346E">
      <w:numFmt w:val="bullet"/>
      <w:lvlText w:val="•"/>
      <w:lvlJc w:val="left"/>
      <w:pPr>
        <w:ind w:left="4102" w:hanging="360"/>
      </w:pPr>
      <w:rPr>
        <w:rFonts w:hint="default"/>
        <w:lang w:val="pl-PL" w:eastAsia="en-US" w:bidi="ar-SA"/>
      </w:rPr>
    </w:lvl>
    <w:lvl w:ilvl="5" w:tplc="ED3EF93E">
      <w:numFmt w:val="bullet"/>
      <w:lvlText w:val="•"/>
      <w:lvlJc w:val="left"/>
      <w:pPr>
        <w:ind w:left="5149" w:hanging="360"/>
      </w:pPr>
      <w:rPr>
        <w:rFonts w:hint="default"/>
        <w:lang w:val="pl-PL" w:eastAsia="en-US" w:bidi="ar-SA"/>
      </w:rPr>
    </w:lvl>
    <w:lvl w:ilvl="6" w:tplc="786E9402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7" w:tplc="88CEE330">
      <w:numFmt w:val="bullet"/>
      <w:lvlText w:val="•"/>
      <w:lvlJc w:val="left"/>
      <w:pPr>
        <w:ind w:left="7244" w:hanging="360"/>
      </w:pPr>
      <w:rPr>
        <w:rFonts w:hint="default"/>
        <w:lang w:val="pl-PL" w:eastAsia="en-US" w:bidi="ar-SA"/>
      </w:rPr>
    </w:lvl>
    <w:lvl w:ilvl="8" w:tplc="5DACE646">
      <w:numFmt w:val="bullet"/>
      <w:lvlText w:val="•"/>
      <w:lvlJc w:val="left"/>
      <w:pPr>
        <w:ind w:left="8291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F34143E"/>
    <w:multiLevelType w:val="hybridMultilevel"/>
    <w:tmpl w:val="633E9B80"/>
    <w:lvl w:ilvl="0" w:tplc="D7EE5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14889"/>
    <w:multiLevelType w:val="hybridMultilevel"/>
    <w:tmpl w:val="FEC0C9FC"/>
    <w:lvl w:ilvl="0" w:tplc="48B255D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9C3C27"/>
    <w:multiLevelType w:val="hybridMultilevel"/>
    <w:tmpl w:val="FB06CAD4"/>
    <w:lvl w:ilvl="0" w:tplc="56E8718A">
      <w:start w:val="1"/>
      <w:numFmt w:val="decimal"/>
      <w:lvlText w:val="%1."/>
      <w:lvlJc w:val="left"/>
      <w:pPr>
        <w:ind w:left="112" w:hanging="464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04F630">
      <w:numFmt w:val="bullet"/>
      <w:lvlText w:val="□"/>
      <w:lvlJc w:val="left"/>
      <w:pPr>
        <w:ind w:left="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36"/>
        <w:szCs w:val="36"/>
        <w:lang w:val="pl-PL" w:eastAsia="en-US" w:bidi="ar-SA"/>
      </w:rPr>
    </w:lvl>
    <w:lvl w:ilvl="2" w:tplc="B3E263E2">
      <w:numFmt w:val="bullet"/>
      <w:lvlText w:val="•"/>
      <w:lvlJc w:val="left"/>
      <w:pPr>
        <w:ind w:left="1576" w:hanging="360"/>
      </w:pPr>
      <w:rPr>
        <w:rFonts w:hint="default"/>
        <w:lang w:val="pl-PL" w:eastAsia="en-US" w:bidi="ar-SA"/>
      </w:rPr>
    </w:lvl>
    <w:lvl w:ilvl="3" w:tplc="53AEAD86">
      <w:numFmt w:val="bullet"/>
      <w:lvlText w:val="•"/>
      <w:lvlJc w:val="left"/>
      <w:pPr>
        <w:ind w:left="2612" w:hanging="360"/>
      </w:pPr>
      <w:rPr>
        <w:rFonts w:hint="default"/>
        <w:lang w:val="pl-PL" w:eastAsia="en-US" w:bidi="ar-SA"/>
      </w:rPr>
    </w:lvl>
    <w:lvl w:ilvl="4" w:tplc="9ADC80BE">
      <w:numFmt w:val="bullet"/>
      <w:lvlText w:val="•"/>
      <w:lvlJc w:val="left"/>
      <w:pPr>
        <w:ind w:left="3648" w:hanging="360"/>
      </w:pPr>
      <w:rPr>
        <w:rFonts w:hint="default"/>
        <w:lang w:val="pl-PL" w:eastAsia="en-US" w:bidi="ar-SA"/>
      </w:rPr>
    </w:lvl>
    <w:lvl w:ilvl="5" w:tplc="77580DB6">
      <w:numFmt w:val="bullet"/>
      <w:lvlText w:val="•"/>
      <w:lvlJc w:val="left"/>
      <w:pPr>
        <w:ind w:left="4685" w:hanging="360"/>
      </w:pPr>
      <w:rPr>
        <w:rFonts w:hint="default"/>
        <w:lang w:val="pl-PL" w:eastAsia="en-US" w:bidi="ar-SA"/>
      </w:rPr>
    </w:lvl>
    <w:lvl w:ilvl="6" w:tplc="7D92E36E">
      <w:numFmt w:val="bullet"/>
      <w:lvlText w:val="•"/>
      <w:lvlJc w:val="left"/>
      <w:pPr>
        <w:ind w:left="5721" w:hanging="360"/>
      </w:pPr>
      <w:rPr>
        <w:rFonts w:hint="default"/>
        <w:lang w:val="pl-PL" w:eastAsia="en-US" w:bidi="ar-SA"/>
      </w:rPr>
    </w:lvl>
    <w:lvl w:ilvl="7" w:tplc="A0DC9A3C">
      <w:numFmt w:val="bullet"/>
      <w:lvlText w:val="•"/>
      <w:lvlJc w:val="left"/>
      <w:pPr>
        <w:ind w:left="6757" w:hanging="360"/>
      </w:pPr>
      <w:rPr>
        <w:rFonts w:hint="default"/>
        <w:lang w:val="pl-PL" w:eastAsia="en-US" w:bidi="ar-SA"/>
      </w:rPr>
    </w:lvl>
    <w:lvl w:ilvl="8" w:tplc="67F8F4CA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2CF428B"/>
    <w:multiLevelType w:val="hybridMultilevel"/>
    <w:tmpl w:val="99F0226A"/>
    <w:lvl w:ilvl="0" w:tplc="E37E1ED8">
      <w:start w:val="1"/>
      <w:numFmt w:val="lowerLetter"/>
      <w:lvlText w:val="%1."/>
      <w:lvlJc w:val="left"/>
      <w:pPr>
        <w:ind w:left="106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8995656"/>
    <w:multiLevelType w:val="hybridMultilevel"/>
    <w:tmpl w:val="490E0074"/>
    <w:lvl w:ilvl="0" w:tplc="666831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7230">
    <w:abstractNumId w:val="0"/>
  </w:num>
  <w:num w:numId="2" w16cid:durableId="645277110">
    <w:abstractNumId w:val="6"/>
  </w:num>
  <w:num w:numId="3" w16cid:durableId="1598903565">
    <w:abstractNumId w:val="13"/>
  </w:num>
  <w:num w:numId="4" w16cid:durableId="1381201227">
    <w:abstractNumId w:val="11"/>
  </w:num>
  <w:num w:numId="5" w16cid:durableId="181552638">
    <w:abstractNumId w:val="7"/>
  </w:num>
  <w:num w:numId="6" w16cid:durableId="1859198860">
    <w:abstractNumId w:val="15"/>
  </w:num>
  <w:num w:numId="7" w16cid:durableId="953635222">
    <w:abstractNumId w:val="12"/>
  </w:num>
  <w:num w:numId="8" w16cid:durableId="510339968">
    <w:abstractNumId w:val="5"/>
  </w:num>
  <w:num w:numId="9" w16cid:durableId="1546285844">
    <w:abstractNumId w:val="14"/>
  </w:num>
  <w:num w:numId="10" w16cid:durableId="1883636010">
    <w:abstractNumId w:val="1"/>
  </w:num>
  <w:num w:numId="11" w16cid:durableId="1977953423">
    <w:abstractNumId w:val="8"/>
  </w:num>
  <w:num w:numId="12" w16cid:durableId="580335404">
    <w:abstractNumId w:val="10"/>
  </w:num>
  <w:num w:numId="13" w16cid:durableId="1922253432">
    <w:abstractNumId w:val="9"/>
  </w:num>
  <w:num w:numId="14" w16cid:durableId="1785029148">
    <w:abstractNumId w:val="3"/>
  </w:num>
  <w:num w:numId="15" w16cid:durableId="1041899044">
    <w:abstractNumId w:val="16"/>
  </w:num>
  <w:num w:numId="16" w16cid:durableId="1270039643">
    <w:abstractNumId w:val="4"/>
  </w:num>
  <w:num w:numId="17" w16cid:durableId="810902397">
    <w:abstractNumId w:val="17"/>
  </w:num>
  <w:num w:numId="18" w16cid:durableId="7648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1"/>
    <w:rsid w:val="00030CDC"/>
    <w:rsid w:val="00095105"/>
    <w:rsid w:val="000A07C2"/>
    <w:rsid w:val="00111213"/>
    <w:rsid w:val="00161F5B"/>
    <w:rsid w:val="00174A50"/>
    <w:rsid w:val="00182365"/>
    <w:rsid w:val="00191310"/>
    <w:rsid w:val="001A5187"/>
    <w:rsid w:val="001A6FB5"/>
    <w:rsid w:val="001E7C96"/>
    <w:rsid w:val="00211216"/>
    <w:rsid w:val="00235D87"/>
    <w:rsid w:val="00241864"/>
    <w:rsid w:val="00244845"/>
    <w:rsid w:val="00276028"/>
    <w:rsid w:val="00276534"/>
    <w:rsid w:val="00290186"/>
    <w:rsid w:val="002B5709"/>
    <w:rsid w:val="002D18A0"/>
    <w:rsid w:val="002E2B34"/>
    <w:rsid w:val="002F36D7"/>
    <w:rsid w:val="002F6989"/>
    <w:rsid w:val="0030499F"/>
    <w:rsid w:val="003240C7"/>
    <w:rsid w:val="0034381A"/>
    <w:rsid w:val="0037568C"/>
    <w:rsid w:val="003837DE"/>
    <w:rsid w:val="003907A1"/>
    <w:rsid w:val="00397AA1"/>
    <w:rsid w:val="003A4A27"/>
    <w:rsid w:val="003C3336"/>
    <w:rsid w:val="003D375E"/>
    <w:rsid w:val="003E1590"/>
    <w:rsid w:val="003E42CA"/>
    <w:rsid w:val="00406E75"/>
    <w:rsid w:val="004202B9"/>
    <w:rsid w:val="00425CA7"/>
    <w:rsid w:val="00450516"/>
    <w:rsid w:val="00474884"/>
    <w:rsid w:val="004977B9"/>
    <w:rsid w:val="004A1631"/>
    <w:rsid w:val="004D284D"/>
    <w:rsid w:val="004D2A33"/>
    <w:rsid w:val="004E41D8"/>
    <w:rsid w:val="00531237"/>
    <w:rsid w:val="00531538"/>
    <w:rsid w:val="00554664"/>
    <w:rsid w:val="005604E3"/>
    <w:rsid w:val="005724C8"/>
    <w:rsid w:val="00584B39"/>
    <w:rsid w:val="0059618E"/>
    <w:rsid w:val="005D5A50"/>
    <w:rsid w:val="006254DA"/>
    <w:rsid w:val="00630C25"/>
    <w:rsid w:val="00643C80"/>
    <w:rsid w:val="00671D6D"/>
    <w:rsid w:val="006855FC"/>
    <w:rsid w:val="006A3343"/>
    <w:rsid w:val="006C1131"/>
    <w:rsid w:val="006E5695"/>
    <w:rsid w:val="007249B7"/>
    <w:rsid w:val="007351F7"/>
    <w:rsid w:val="00743744"/>
    <w:rsid w:val="00772D51"/>
    <w:rsid w:val="007776A9"/>
    <w:rsid w:val="007B5699"/>
    <w:rsid w:val="007F26BB"/>
    <w:rsid w:val="00811506"/>
    <w:rsid w:val="00827B39"/>
    <w:rsid w:val="00833D2E"/>
    <w:rsid w:val="00837902"/>
    <w:rsid w:val="008467B5"/>
    <w:rsid w:val="00853C10"/>
    <w:rsid w:val="008B1035"/>
    <w:rsid w:val="009218C0"/>
    <w:rsid w:val="00930C44"/>
    <w:rsid w:val="00946722"/>
    <w:rsid w:val="0098431C"/>
    <w:rsid w:val="00984862"/>
    <w:rsid w:val="009C0402"/>
    <w:rsid w:val="009C32C8"/>
    <w:rsid w:val="00A0211E"/>
    <w:rsid w:val="00A1397C"/>
    <w:rsid w:val="00A17972"/>
    <w:rsid w:val="00A22DFE"/>
    <w:rsid w:val="00A7492A"/>
    <w:rsid w:val="00AA427C"/>
    <w:rsid w:val="00AA44EE"/>
    <w:rsid w:val="00AC56F3"/>
    <w:rsid w:val="00B04B2B"/>
    <w:rsid w:val="00B0744B"/>
    <w:rsid w:val="00B113A9"/>
    <w:rsid w:val="00B136F7"/>
    <w:rsid w:val="00B22F29"/>
    <w:rsid w:val="00B61E93"/>
    <w:rsid w:val="00B801AE"/>
    <w:rsid w:val="00BC04B7"/>
    <w:rsid w:val="00BD13D9"/>
    <w:rsid w:val="00BE352C"/>
    <w:rsid w:val="00C10A81"/>
    <w:rsid w:val="00C50B2E"/>
    <w:rsid w:val="00C52DAC"/>
    <w:rsid w:val="00C55309"/>
    <w:rsid w:val="00CA4E67"/>
    <w:rsid w:val="00CC30DD"/>
    <w:rsid w:val="00CC7953"/>
    <w:rsid w:val="00D35415"/>
    <w:rsid w:val="00D52413"/>
    <w:rsid w:val="00D61F32"/>
    <w:rsid w:val="00D64CB9"/>
    <w:rsid w:val="00D72C9A"/>
    <w:rsid w:val="00D74A85"/>
    <w:rsid w:val="00DA528D"/>
    <w:rsid w:val="00DC1185"/>
    <w:rsid w:val="00DF1C0A"/>
    <w:rsid w:val="00DF6424"/>
    <w:rsid w:val="00E13D56"/>
    <w:rsid w:val="00E45C30"/>
    <w:rsid w:val="00E46179"/>
    <w:rsid w:val="00E539D0"/>
    <w:rsid w:val="00E5669C"/>
    <w:rsid w:val="00E839D0"/>
    <w:rsid w:val="00E91FCE"/>
    <w:rsid w:val="00EC5E54"/>
    <w:rsid w:val="00ED4EB1"/>
    <w:rsid w:val="00F039F9"/>
    <w:rsid w:val="00F05F15"/>
    <w:rsid w:val="00F77E9D"/>
    <w:rsid w:val="00F80FD8"/>
    <w:rsid w:val="00F96797"/>
    <w:rsid w:val="00FC367B"/>
    <w:rsid w:val="00FC718F"/>
    <w:rsid w:val="00FD4061"/>
    <w:rsid w:val="00FF5064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4103"/>
  <w15:chartTrackingRefBased/>
  <w15:docId w15:val="{579DD759-5D73-4C0E-AC3A-D2961E6F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7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31237"/>
    <w:pPr>
      <w:widowControl w:val="0"/>
      <w:autoSpaceDE w:val="0"/>
      <w:autoSpaceDN w:val="0"/>
      <w:spacing w:after="0" w:line="240" w:lineRule="auto"/>
      <w:ind w:left="675" w:right="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531237"/>
    <w:pPr>
      <w:widowControl w:val="0"/>
      <w:autoSpaceDE w:val="0"/>
      <w:autoSpaceDN w:val="0"/>
      <w:spacing w:after="0" w:line="240" w:lineRule="auto"/>
      <w:ind w:left="112" w:hanging="359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709"/>
  </w:style>
  <w:style w:type="paragraph" w:styleId="Stopka">
    <w:name w:val="footer"/>
    <w:basedOn w:val="Normalny"/>
    <w:link w:val="StopkaZnak"/>
    <w:uiPriority w:val="99"/>
    <w:unhideWhenUsed/>
    <w:rsid w:val="002B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709"/>
  </w:style>
  <w:style w:type="table" w:styleId="Tabela-Siatka">
    <w:name w:val="Table Grid"/>
    <w:basedOn w:val="Standardowy"/>
    <w:uiPriority w:val="39"/>
    <w:rsid w:val="0023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884"/>
    <w:pPr>
      <w:ind w:left="720"/>
      <w:contextualSpacing/>
    </w:pPr>
  </w:style>
  <w:style w:type="paragraph" w:customStyle="1" w:styleId="Domylne">
    <w:name w:val="Domyślne"/>
    <w:rsid w:val="00030CDC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31237"/>
    <w:rPr>
      <w:rFonts w:ascii="Arial" w:eastAsia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31237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312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1237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315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531538"/>
    <w:pPr>
      <w:widowControl w:val="0"/>
      <w:autoSpaceDE w:val="0"/>
      <w:autoSpaceDN w:val="0"/>
      <w:spacing w:before="3" w:after="0" w:line="284" w:lineRule="exact"/>
      <w:ind w:left="959" w:hanging="3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5315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53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E318-6C1A-42A4-B908-273BC744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1871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126</cp:revision>
  <cp:lastPrinted>2024-08-30T10:46:00Z</cp:lastPrinted>
  <dcterms:created xsi:type="dcterms:W3CDTF">2024-02-19T10:44:00Z</dcterms:created>
  <dcterms:modified xsi:type="dcterms:W3CDTF">2026-04-19T21:08:00Z</dcterms:modified>
</cp:coreProperties>
</file>